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3C78B" w14:textId="77777777" w:rsidR="00061E96" w:rsidRPr="003F0CD5" w:rsidRDefault="00061E96" w:rsidP="001B61A1">
      <w:pPr>
        <w:pStyle w:val="Heading3"/>
        <w:jc w:val="both"/>
        <w:rPr>
          <w:color w:val="538135" w:themeColor="accent6" w:themeShade="BF"/>
          <w:sz w:val="32"/>
          <w:szCs w:val="32"/>
          <w:lang w:val="lv-LV"/>
        </w:rPr>
      </w:pPr>
    </w:p>
    <w:p w14:paraId="69BB2371" w14:textId="51618FE8" w:rsidR="00C02EC8" w:rsidRPr="008412DB" w:rsidRDefault="009D34DF" w:rsidP="00061E96">
      <w:pPr>
        <w:pStyle w:val="Heading3"/>
        <w:jc w:val="center"/>
        <w:rPr>
          <w:color w:val="538135" w:themeColor="accent6" w:themeShade="BF"/>
          <w:sz w:val="32"/>
          <w:szCs w:val="32"/>
        </w:rPr>
      </w:pPr>
      <w:r>
        <w:rPr>
          <w:color w:val="538135" w:themeColor="accent6" w:themeShade="BF"/>
          <w:sz w:val="32"/>
          <w:szCs w:val="32"/>
        </w:rPr>
        <w:t xml:space="preserve">LVM </w:t>
      </w:r>
      <w:r w:rsidR="00023FA5">
        <w:rPr>
          <w:color w:val="538135" w:themeColor="accent6" w:themeShade="BF"/>
          <w:sz w:val="32"/>
          <w:szCs w:val="32"/>
        </w:rPr>
        <w:t>INDIVIDUĀLI PLĀNOJAMĀS TERITORIJAS</w:t>
      </w:r>
    </w:p>
    <w:p w14:paraId="4B4BA14F" w14:textId="77777777" w:rsidR="00596D8D" w:rsidRPr="00596D8D" w:rsidRDefault="00596D8D" w:rsidP="00061E96">
      <w:pPr>
        <w:jc w:val="center"/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8"/>
        <w:gridCol w:w="5812"/>
      </w:tblGrid>
      <w:tr w:rsidR="00C02EC8" w:rsidRPr="001B61A1" w14:paraId="2270957D" w14:textId="77777777" w:rsidTr="00E02192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auto"/>
            <w:hideMark/>
          </w:tcPr>
          <w:p w14:paraId="2F7825D2" w14:textId="77777777" w:rsidR="00C02EC8" w:rsidRPr="001B61A1" w:rsidRDefault="00CE07C9" w:rsidP="00E02192">
            <w:pPr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</w:pPr>
            <w:r w:rsidRPr="001B61A1"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  <w:t>NOSAUKUMS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FC620" w14:textId="77777777" w:rsidR="00C02EC8" w:rsidRPr="00A31D1F" w:rsidRDefault="00CE07C9" w:rsidP="00E0219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bookmarkStart w:id="0" w:name="ROAD"/>
            <w:r w:rsidRPr="00A31D1F">
              <w:rPr>
                <w:rFonts w:asciiTheme="majorHAnsi" w:hAnsiTheme="majorHAnsi" w:cstheme="majorHAnsi"/>
                <w:sz w:val="20"/>
                <w:szCs w:val="20"/>
              </w:rPr>
              <w:t>LVM_</w:t>
            </w:r>
            <w:bookmarkEnd w:id="0"/>
            <w:r w:rsidR="007F75B9">
              <w:rPr>
                <w:rFonts w:asciiTheme="majorHAnsi" w:hAnsiTheme="majorHAnsi" w:cstheme="majorHAnsi"/>
                <w:sz w:val="20"/>
                <w:szCs w:val="20"/>
              </w:rPr>
              <w:t>EKOMEZI</w:t>
            </w:r>
          </w:p>
        </w:tc>
      </w:tr>
      <w:tr w:rsidR="00CE07C9" w:rsidRPr="001B61A1" w14:paraId="6DB68A66" w14:textId="77777777" w:rsidTr="00E02192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auto"/>
          </w:tcPr>
          <w:p w14:paraId="5423AA69" w14:textId="77777777" w:rsidR="00CE07C9" w:rsidRPr="00F03E92" w:rsidRDefault="00CE07C9" w:rsidP="00E02192">
            <w:pPr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</w:pPr>
            <w:r w:rsidRPr="00F03E92"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  <w:t>OBJEKTA TIPS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D5B5A" w14:textId="77777777" w:rsidR="00CE07C9" w:rsidRPr="00F03E92" w:rsidRDefault="00CE07C9" w:rsidP="00E0219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03E92">
              <w:rPr>
                <w:rFonts w:asciiTheme="majorHAnsi" w:hAnsiTheme="majorHAnsi" w:cstheme="majorHAnsi"/>
                <w:sz w:val="20"/>
                <w:szCs w:val="20"/>
              </w:rPr>
              <w:t>Elementu klase</w:t>
            </w:r>
          </w:p>
        </w:tc>
      </w:tr>
      <w:tr w:rsidR="00CE07C9" w:rsidRPr="001B61A1" w14:paraId="5AEEACCC" w14:textId="77777777" w:rsidTr="00E02192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auto"/>
            <w:hideMark/>
          </w:tcPr>
          <w:p w14:paraId="0EE84AE4" w14:textId="77777777" w:rsidR="00CE07C9" w:rsidRPr="00F03E92" w:rsidRDefault="00CE07C9" w:rsidP="00E02192">
            <w:pPr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</w:pPr>
            <w:r w:rsidRPr="00F03E92"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  <w:t>ĢEOMETRIJAS TIPS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DCC99" w14:textId="77777777" w:rsidR="00CE07C9" w:rsidRPr="00F03E92" w:rsidRDefault="007139FD" w:rsidP="00E0219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Laukums</w:t>
            </w:r>
          </w:p>
        </w:tc>
      </w:tr>
      <w:tr w:rsidR="001B61A1" w:rsidRPr="001B61A1" w14:paraId="5DEF751B" w14:textId="77777777" w:rsidTr="00E02192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auto"/>
            <w:hideMark/>
          </w:tcPr>
          <w:p w14:paraId="1167F630" w14:textId="77777777" w:rsidR="001B61A1" w:rsidRPr="001B61A1" w:rsidRDefault="001B61A1" w:rsidP="00E02192">
            <w:pPr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</w:pPr>
            <w:r w:rsidRPr="001B61A1">
              <w:rPr>
                <w:rFonts w:asciiTheme="majorHAnsi" w:hAnsiTheme="majorHAnsi" w:cstheme="majorHAnsi"/>
                <w:b/>
                <w:sz w:val="20"/>
                <w:szCs w:val="20"/>
              </w:rPr>
              <w:t>KOORDINĀŠU SISTĒMA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C59D7" w14:textId="77777777" w:rsidR="001B61A1" w:rsidRPr="001B61A1" w:rsidRDefault="001B61A1" w:rsidP="00E02192">
            <w:pPr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1B61A1">
              <w:rPr>
                <w:rFonts w:asciiTheme="majorHAnsi" w:hAnsiTheme="majorHAnsi" w:cstheme="majorHAnsi"/>
                <w:sz w:val="20"/>
                <w:szCs w:val="20"/>
              </w:rPr>
              <w:t>LKS_1992_Latvia_TM</w:t>
            </w:r>
          </w:p>
        </w:tc>
      </w:tr>
    </w:tbl>
    <w:p w14:paraId="466C6B25" w14:textId="77777777" w:rsidR="00C02EC8" w:rsidRPr="001B61A1" w:rsidRDefault="00C02EC8" w:rsidP="00061E96">
      <w:pPr>
        <w:keepNext/>
        <w:jc w:val="center"/>
        <w:rPr>
          <w:rFonts w:asciiTheme="majorHAnsi" w:hAnsiTheme="majorHAnsi" w:cstheme="majorHAnsi"/>
          <w:b/>
          <w:sz w:val="20"/>
          <w:szCs w:val="20"/>
        </w:rPr>
      </w:pPr>
    </w:p>
    <w:p w14:paraId="48573837" w14:textId="77777777" w:rsidR="00C02EC8" w:rsidRPr="00602E05" w:rsidRDefault="008412DB" w:rsidP="001B61A1">
      <w:pPr>
        <w:keepNext/>
        <w:jc w:val="both"/>
        <w:rPr>
          <w:rFonts w:asciiTheme="majorHAnsi" w:hAnsiTheme="majorHAnsi" w:cstheme="majorHAnsi"/>
          <w:b/>
          <w:color w:val="538135" w:themeColor="accent6" w:themeShade="BF"/>
          <w:sz w:val="26"/>
          <w:szCs w:val="26"/>
        </w:rPr>
      </w:pPr>
      <w:r w:rsidRPr="00602E05">
        <w:rPr>
          <w:rFonts w:asciiTheme="majorHAnsi" w:hAnsiTheme="majorHAnsi" w:cstheme="majorHAnsi"/>
          <w:b/>
          <w:color w:val="538135" w:themeColor="accent6" w:themeShade="BF"/>
          <w:sz w:val="26"/>
          <w:szCs w:val="26"/>
        </w:rPr>
        <w:t>DATU OBJEKTA ATRIBŪTI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3"/>
        <w:gridCol w:w="1284"/>
        <w:gridCol w:w="1263"/>
        <w:gridCol w:w="4790"/>
      </w:tblGrid>
      <w:tr w:rsidR="005F54CC" w:rsidRPr="001B61A1" w14:paraId="14EAF7BA" w14:textId="77777777" w:rsidTr="00602E05">
        <w:trPr>
          <w:tblHeader/>
        </w:trPr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auto"/>
            <w:hideMark/>
          </w:tcPr>
          <w:p w14:paraId="551484A6" w14:textId="77777777" w:rsidR="005F54CC" w:rsidRPr="001B61A1" w:rsidRDefault="005F54CC" w:rsidP="001B61A1">
            <w:pPr>
              <w:keepNext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B61A1">
              <w:rPr>
                <w:rFonts w:asciiTheme="majorHAnsi" w:hAnsiTheme="majorHAnsi" w:cstheme="majorHAnsi"/>
                <w:b/>
                <w:sz w:val="20"/>
                <w:szCs w:val="20"/>
              </w:rPr>
              <w:t>NOSAUKUMS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auto"/>
            <w:hideMark/>
          </w:tcPr>
          <w:p w14:paraId="0F31B903" w14:textId="77777777" w:rsidR="005F54CC" w:rsidRPr="001B61A1" w:rsidRDefault="005F54CC" w:rsidP="001B61A1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B61A1">
              <w:rPr>
                <w:rFonts w:asciiTheme="majorHAnsi" w:hAnsiTheme="majorHAnsi" w:cstheme="majorHAnsi"/>
                <w:b/>
                <w:sz w:val="20"/>
                <w:szCs w:val="20"/>
              </w:rPr>
              <w:t>TIPS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auto"/>
            <w:hideMark/>
          </w:tcPr>
          <w:p w14:paraId="0193605D" w14:textId="77777777" w:rsidR="005F54CC" w:rsidRPr="001B61A1" w:rsidRDefault="005F54CC" w:rsidP="001B61A1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B61A1">
              <w:rPr>
                <w:rFonts w:asciiTheme="majorHAnsi" w:hAnsiTheme="majorHAnsi" w:cstheme="majorHAnsi"/>
                <w:b/>
                <w:sz w:val="20"/>
                <w:szCs w:val="20"/>
              </w:rPr>
              <w:t>PRECIZITĀTE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auto"/>
          </w:tcPr>
          <w:p w14:paraId="0DE49313" w14:textId="77777777" w:rsidR="005F54CC" w:rsidRPr="001B61A1" w:rsidRDefault="005F54CC" w:rsidP="001B61A1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PIEZĪMES</w:t>
            </w:r>
          </w:p>
        </w:tc>
      </w:tr>
      <w:tr w:rsidR="005F54CC" w:rsidRPr="001B61A1" w14:paraId="3324CD8F" w14:textId="77777777" w:rsidTr="00602E05"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E65EA" w14:textId="77777777" w:rsidR="00CD480D" w:rsidRPr="000915E2" w:rsidRDefault="00DC5C86" w:rsidP="001B61A1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FID</w:t>
            </w:r>
            <w:r w:rsidR="00A847E4">
              <w:rPr>
                <w:rFonts w:asciiTheme="majorHAnsi" w:hAnsiTheme="majorHAnsi" w:cstheme="majorHAnsi"/>
                <w:b/>
                <w:sz w:val="20"/>
                <w:szCs w:val="20"/>
              </w:rPr>
              <w:t>*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87AD8" w14:textId="77777777" w:rsidR="005F54CC" w:rsidRPr="000915E2" w:rsidRDefault="005F54CC" w:rsidP="001B61A1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0915E2">
              <w:rPr>
                <w:rFonts w:asciiTheme="majorHAnsi" w:hAnsiTheme="majorHAnsi" w:cstheme="majorHAnsi"/>
                <w:sz w:val="20"/>
                <w:szCs w:val="20"/>
              </w:rPr>
              <w:t xml:space="preserve">Identifikators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D6E79" w14:textId="77777777" w:rsidR="005F54CC" w:rsidRPr="001B61A1" w:rsidRDefault="005F54CC" w:rsidP="001B61A1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3EA6B" w14:textId="77777777" w:rsidR="005F54CC" w:rsidRPr="001B61A1" w:rsidRDefault="00273151" w:rsidP="001B61A1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Automātisks identifikators</w:t>
            </w:r>
          </w:p>
        </w:tc>
      </w:tr>
      <w:tr w:rsidR="005F54CC" w:rsidRPr="001B61A1" w14:paraId="14BE9769" w14:textId="77777777" w:rsidTr="00602E05"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EB3C1" w14:textId="77777777" w:rsidR="005F54CC" w:rsidRPr="001B61A1" w:rsidRDefault="005F54CC" w:rsidP="000915E2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B61A1">
              <w:rPr>
                <w:rFonts w:asciiTheme="majorHAnsi" w:hAnsiTheme="majorHAnsi" w:cstheme="majorHAnsi"/>
                <w:b/>
                <w:sz w:val="20"/>
                <w:szCs w:val="20"/>
              </w:rPr>
              <w:t>Shape</w:t>
            </w:r>
            <w:r w:rsidR="00A847E4">
              <w:rPr>
                <w:rFonts w:asciiTheme="majorHAnsi" w:hAnsiTheme="majorHAnsi" w:cstheme="majorHAnsi"/>
                <w:b/>
                <w:sz w:val="20"/>
                <w:szCs w:val="20"/>
              </w:rPr>
              <w:t>*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2AD8E" w14:textId="77777777" w:rsidR="005F54CC" w:rsidRPr="001B61A1" w:rsidRDefault="00C97319" w:rsidP="000915E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Ģ</w:t>
            </w:r>
            <w:r w:rsidR="005F54CC" w:rsidRPr="001B61A1">
              <w:rPr>
                <w:rFonts w:asciiTheme="majorHAnsi" w:hAnsiTheme="majorHAnsi" w:cstheme="majorHAnsi"/>
                <w:sz w:val="20"/>
                <w:szCs w:val="20"/>
              </w:rPr>
              <w:t>eometrija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91480" w14:textId="77777777" w:rsidR="005F54CC" w:rsidRPr="001B61A1" w:rsidRDefault="005F54CC" w:rsidP="000915E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44C44" w14:textId="77777777" w:rsidR="005F54CC" w:rsidRPr="001B61A1" w:rsidRDefault="005F54CC" w:rsidP="000915E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338CB" w:rsidRPr="001B61A1" w14:paraId="5F39D67A" w14:textId="77777777" w:rsidTr="00602E05"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34E4A" w14:textId="77777777" w:rsidR="006338CB" w:rsidRPr="000915E2" w:rsidRDefault="0020086B" w:rsidP="000915E2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SHAPE_Area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F6118" w14:textId="77777777" w:rsidR="006338CB" w:rsidRPr="001B61A1" w:rsidRDefault="006338CB" w:rsidP="000915E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Daļskaitlis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CCB6E" w14:textId="77777777" w:rsidR="006338CB" w:rsidRDefault="006338CB" w:rsidP="000915E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0; 0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52283" w14:textId="77777777" w:rsidR="006338CB" w:rsidRDefault="00EE2B93" w:rsidP="000915E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Objekta ģ</w:t>
            </w:r>
            <w:r w:rsidR="006338CB">
              <w:rPr>
                <w:rFonts w:asciiTheme="majorHAnsi" w:hAnsiTheme="majorHAnsi" w:cstheme="majorHAnsi"/>
                <w:sz w:val="20"/>
                <w:szCs w:val="20"/>
              </w:rPr>
              <w:t>eometriskā platība, m3</w:t>
            </w:r>
          </w:p>
        </w:tc>
      </w:tr>
      <w:tr w:rsidR="006338CB" w:rsidRPr="001B61A1" w14:paraId="72FEFC87" w14:textId="77777777" w:rsidTr="00602E05"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5ECD2" w14:textId="77777777" w:rsidR="006338CB" w:rsidRPr="000915E2" w:rsidRDefault="0020086B" w:rsidP="000915E2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SHAPE_Lenght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B20B6" w14:textId="77777777" w:rsidR="006338CB" w:rsidRPr="001B61A1" w:rsidRDefault="006338CB" w:rsidP="000915E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Daļskaitlis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2B997" w14:textId="77777777" w:rsidR="006338CB" w:rsidRDefault="006338CB" w:rsidP="000915E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0; 0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696AB" w14:textId="77777777" w:rsidR="006338CB" w:rsidRDefault="006338CB" w:rsidP="000915E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Objekta </w:t>
            </w:r>
            <w:r w:rsidR="00EC3CBD">
              <w:rPr>
                <w:rFonts w:asciiTheme="majorHAnsi" w:hAnsiTheme="majorHAnsi" w:cstheme="majorHAnsi"/>
                <w:sz w:val="20"/>
                <w:szCs w:val="20"/>
              </w:rPr>
              <w:t xml:space="preserve">ģeometrijas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perimetrs metros</w:t>
            </w:r>
          </w:p>
        </w:tc>
      </w:tr>
      <w:tr w:rsidR="0063474F" w:rsidRPr="001B61A1" w14:paraId="54642D0F" w14:textId="77777777" w:rsidTr="00602E05"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AC227" w14:textId="77777777" w:rsidR="006D5AFA" w:rsidRPr="00C270B0" w:rsidRDefault="007F75B9" w:rsidP="000915E2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NOSAUKUMS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7166D" w14:textId="77777777" w:rsidR="0063474F" w:rsidRPr="001B61A1" w:rsidRDefault="007F75B9" w:rsidP="000915E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Teksts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43FA4" w14:textId="77777777" w:rsidR="0063474F" w:rsidRDefault="007F75B9" w:rsidP="000915E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50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A7416" w14:textId="77777777" w:rsidR="0063474F" w:rsidRPr="001B61A1" w:rsidRDefault="0063474F" w:rsidP="000915E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222173B7" w14:textId="77777777" w:rsidR="00336BCC" w:rsidRDefault="00807EE6" w:rsidP="001B61A1">
      <w:pPr>
        <w:keepNext/>
        <w:jc w:val="both"/>
        <w:rPr>
          <w:rFonts w:asciiTheme="majorHAnsi" w:hAnsiTheme="majorHAnsi" w:cstheme="majorHAnsi"/>
          <w:b/>
          <w:color w:val="538135" w:themeColor="accent6" w:themeShade="BF"/>
          <w:sz w:val="26"/>
          <w:szCs w:val="26"/>
        </w:rPr>
      </w:pPr>
      <w:r w:rsidRPr="00C02EC8">
        <w:t xml:space="preserve"> </w:t>
      </w:r>
    </w:p>
    <w:p w14:paraId="7860F018" w14:textId="77777777" w:rsidR="001B61A1" w:rsidRPr="00602E05" w:rsidRDefault="001B61A1" w:rsidP="001B61A1">
      <w:pPr>
        <w:keepNext/>
        <w:jc w:val="both"/>
        <w:rPr>
          <w:rFonts w:asciiTheme="majorHAnsi" w:hAnsiTheme="majorHAnsi" w:cstheme="majorHAnsi"/>
          <w:b/>
          <w:color w:val="538135" w:themeColor="accent6" w:themeShade="BF"/>
          <w:sz w:val="26"/>
          <w:szCs w:val="26"/>
        </w:rPr>
      </w:pPr>
      <w:r w:rsidRPr="00602E05">
        <w:rPr>
          <w:rFonts w:asciiTheme="majorHAnsi" w:hAnsiTheme="majorHAnsi" w:cstheme="majorHAnsi"/>
          <w:b/>
          <w:color w:val="538135" w:themeColor="accent6" w:themeShade="BF"/>
          <w:sz w:val="26"/>
          <w:szCs w:val="26"/>
        </w:rPr>
        <w:t>APRAKSTS</w:t>
      </w:r>
    </w:p>
    <w:p w14:paraId="39E7C6E6" w14:textId="4A5929CA" w:rsidR="0046562A" w:rsidRPr="0046562A" w:rsidRDefault="0046562A" w:rsidP="0046562A">
      <w:pPr>
        <w:spacing w:before="100" w:beforeAutospacing="1" w:after="100" w:afterAutospacing="1" w:line="240" w:lineRule="auto"/>
        <w:ind w:firstLine="720"/>
        <w:jc w:val="both"/>
        <w:rPr>
          <w:rFonts w:asciiTheme="majorHAnsi" w:hAnsiTheme="majorHAnsi" w:cstheme="majorHAnsi"/>
          <w:sz w:val="20"/>
          <w:szCs w:val="20"/>
        </w:rPr>
      </w:pPr>
      <w:r w:rsidRPr="0046562A">
        <w:rPr>
          <w:rFonts w:asciiTheme="majorHAnsi" w:hAnsiTheme="majorHAnsi" w:cstheme="majorHAnsi"/>
          <w:sz w:val="20"/>
          <w:szCs w:val="20"/>
        </w:rPr>
        <w:t xml:space="preserve">AS "Latvijas valsts meži" </w:t>
      </w:r>
      <w:r w:rsidR="00023FA5">
        <w:rPr>
          <w:rFonts w:asciiTheme="majorHAnsi" w:hAnsiTheme="majorHAnsi" w:cstheme="majorHAnsi"/>
          <w:sz w:val="20"/>
          <w:szCs w:val="20"/>
        </w:rPr>
        <w:t>individuāli plānojamās teritorijas</w:t>
      </w:r>
      <w:r w:rsidRPr="0046562A">
        <w:rPr>
          <w:rFonts w:asciiTheme="majorHAnsi" w:hAnsiTheme="majorHAnsi" w:cstheme="majorHAnsi"/>
          <w:sz w:val="20"/>
          <w:szCs w:val="20"/>
        </w:rPr>
        <w:t xml:space="preserve"> ir sabiedrībai nozīmīgas teritorijas, kas tiek apsaimniekotas ar mērķi saglabāt un vairot rekreācijas, t.sk. ainaviskās vērtības.</w:t>
      </w:r>
    </w:p>
    <w:p w14:paraId="0BC63AE7" w14:textId="77777777" w:rsidR="00D7516D" w:rsidRPr="00B2616B" w:rsidRDefault="00D7516D" w:rsidP="00D7516D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i/>
          <w:sz w:val="20"/>
          <w:szCs w:val="20"/>
          <w:lang w:eastAsia="lv-LV"/>
        </w:rPr>
      </w:pPr>
      <w:r w:rsidRPr="00B2616B">
        <w:rPr>
          <w:rFonts w:asciiTheme="majorHAnsi" w:eastAsia="Times New Roman" w:hAnsiTheme="majorHAnsi" w:cstheme="majorHAnsi"/>
          <w:i/>
          <w:sz w:val="20"/>
          <w:szCs w:val="20"/>
          <w:lang w:eastAsia="lv-LV"/>
        </w:rPr>
        <w:t>© Datu izmantošanas gadījumā atsauce uz LVM GEO ir obligāta.</w:t>
      </w:r>
    </w:p>
    <w:sectPr w:rsidR="00D7516D" w:rsidRPr="00B2616B" w:rsidSect="00696B45">
      <w:headerReference w:type="default" r:id="rId6"/>
      <w:pgSz w:w="12240" w:h="15840"/>
      <w:pgMar w:top="1440" w:right="1080" w:bottom="1440" w:left="1080" w:header="51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042FD" w14:textId="77777777" w:rsidR="00515503" w:rsidRDefault="00515503" w:rsidP="00CE07C9">
      <w:pPr>
        <w:spacing w:after="0" w:line="240" w:lineRule="auto"/>
      </w:pPr>
      <w:r>
        <w:separator/>
      </w:r>
    </w:p>
  </w:endnote>
  <w:endnote w:type="continuationSeparator" w:id="0">
    <w:p w14:paraId="68F3E517" w14:textId="77777777" w:rsidR="00515503" w:rsidRDefault="00515503" w:rsidP="00CE0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3EE4C" w14:textId="77777777" w:rsidR="00515503" w:rsidRDefault="00515503" w:rsidP="00CE07C9">
      <w:pPr>
        <w:spacing w:after="0" w:line="240" w:lineRule="auto"/>
      </w:pPr>
      <w:r>
        <w:separator/>
      </w:r>
    </w:p>
  </w:footnote>
  <w:footnote w:type="continuationSeparator" w:id="0">
    <w:p w14:paraId="51B60A0C" w14:textId="77777777" w:rsidR="00515503" w:rsidRDefault="00515503" w:rsidP="00CE07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25477" w14:textId="77777777" w:rsidR="00CE07C9" w:rsidRPr="00061E96" w:rsidRDefault="00061E96" w:rsidP="00595BA0">
    <w:pPr>
      <w:pStyle w:val="Header"/>
      <w:rPr>
        <w:sz w:val="20"/>
        <w:szCs w:val="20"/>
        <w:lang w:val="lv-LV"/>
      </w:rPr>
    </w:pPr>
    <w:r>
      <w:rPr>
        <w:noProof/>
        <w:lang w:val="lv-LV" w:eastAsia="lv-LV"/>
      </w:rPr>
      <w:drawing>
        <wp:inline distT="0" distB="0" distL="0" distR="0" wp14:anchorId="4F33DD6F" wp14:editId="13C2BCC6">
          <wp:extent cx="511599" cy="371475"/>
          <wp:effectExtent l="0" t="0" r="3175" b="0"/>
          <wp:docPr id="1" name="Attēl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VM_GEO-logo-PM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0363" cy="4068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color w:val="808080" w:themeColor="background1" w:themeShade="80"/>
        <w:lang w:val="lv-LV" w:eastAsia="lv-LV"/>
      </w:rPr>
      <w:tab/>
    </w:r>
    <w:r>
      <w:rPr>
        <w:noProof/>
        <w:color w:val="808080" w:themeColor="background1" w:themeShade="80"/>
        <w:lang w:val="lv-LV" w:eastAsia="lv-LV"/>
      </w:rPr>
      <w:tab/>
      <w:t xml:space="preserve">                                         </w:t>
    </w:r>
    <w:r w:rsidR="007E5447">
      <w:rPr>
        <w:noProof/>
        <w:color w:val="808080" w:themeColor="background1" w:themeShade="80"/>
        <w:lang w:val="lv-LV" w:eastAsia="lv-LV"/>
      </w:rPr>
      <w:t xml:space="preserve">       </w:t>
    </w:r>
    <w:r w:rsidR="00595BA0" w:rsidRPr="00061E96">
      <w:rPr>
        <w:noProof/>
        <w:color w:val="808080" w:themeColor="background1" w:themeShade="80"/>
        <w:sz w:val="20"/>
        <w:szCs w:val="20"/>
        <w:lang w:val="lv-LV" w:eastAsia="lv-LV"/>
      </w:rPr>
      <w:t>LATVIJAS VALSTS MEŽI</w:t>
    </w:r>
    <w:r w:rsidRPr="00061E96">
      <w:rPr>
        <w:noProof/>
        <w:color w:val="808080" w:themeColor="background1" w:themeShade="80"/>
        <w:sz w:val="20"/>
        <w:szCs w:val="20"/>
        <w:lang w:val="lv-LV" w:eastAsia="lv-LV"/>
      </w:rPr>
      <w:t xml:space="preserve">, </w:t>
    </w:r>
    <w:r w:rsidR="00595BA0" w:rsidRPr="00061E96">
      <w:rPr>
        <w:noProof/>
        <w:color w:val="808080" w:themeColor="background1" w:themeShade="80"/>
        <w:sz w:val="20"/>
        <w:szCs w:val="20"/>
        <w:lang w:val="lv-LV" w:eastAsia="lv-LV"/>
      </w:rPr>
      <w:t>ĢEOTELPISKIE DATI</w:t>
    </w:r>
  </w:p>
  <w:p w14:paraId="060F4DE6" w14:textId="77777777" w:rsidR="001B61A1" w:rsidRDefault="001B61A1" w:rsidP="00061E96">
    <w:pPr>
      <w:pStyle w:val="Header"/>
      <w:rPr>
        <w:lang w:val="lv-LV"/>
      </w:rPr>
    </w:pPr>
    <w:r w:rsidRPr="001B61A1">
      <w:rPr>
        <w:color w:val="D9D9D9" w:themeColor="background1" w:themeShade="D9"/>
        <w:lang w:val="lv-LV"/>
      </w:rPr>
      <w:t>______________________________________________________________________________________</w:t>
    </w:r>
    <w:r w:rsidR="00595BA0">
      <w:rPr>
        <w:color w:val="D9D9D9" w:themeColor="background1" w:themeShade="D9"/>
        <w:lang w:val="lv-LV"/>
      </w:rPr>
      <w:t>___</w:t>
    </w:r>
    <w:r w:rsidRPr="001B61A1">
      <w:rPr>
        <w:color w:val="D9D9D9" w:themeColor="background1" w:themeShade="D9"/>
        <w:lang w:val="lv-LV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3E4"/>
    <w:rsid w:val="00023FA5"/>
    <w:rsid w:val="00025FD3"/>
    <w:rsid w:val="0003089C"/>
    <w:rsid w:val="00061E96"/>
    <w:rsid w:val="000677FE"/>
    <w:rsid w:val="000915E2"/>
    <w:rsid w:val="000B6CAC"/>
    <w:rsid w:val="000E7FB1"/>
    <w:rsid w:val="00121477"/>
    <w:rsid w:val="0012267F"/>
    <w:rsid w:val="00133363"/>
    <w:rsid w:val="001362A2"/>
    <w:rsid w:val="00181461"/>
    <w:rsid w:val="001A7F13"/>
    <w:rsid w:val="001B61A1"/>
    <w:rsid w:val="001F153E"/>
    <w:rsid w:val="0020086B"/>
    <w:rsid w:val="002063AC"/>
    <w:rsid w:val="00214509"/>
    <w:rsid w:val="002375DD"/>
    <w:rsid w:val="00273151"/>
    <w:rsid w:val="00280B9C"/>
    <w:rsid w:val="00336BCC"/>
    <w:rsid w:val="003719D9"/>
    <w:rsid w:val="003B4DDB"/>
    <w:rsid w:val="003C7AD1"/>
    <w:rsid w:val="003F0CD5"/>
    <w:rsid w:val="003F4EED"/>
    <w:rsid w:val="00451130"/>
    <w:rsid w:val="0046562A"/>
    <w:rsid w:val="004727ED"/>
    <w:rsid w:val="004E4BE2"/>
    <w:rsid w:val="00515503"/>
    <w:rsid w:val="0053246B"/>
    <w:rsid w:val="005423E4"/>
    <w:rsid w:val="00595BA0"/>
    <w:rsid w:val="00596D8D"/>
    <w:rsid w:val="005A51E8"/>
    <w:rsid w:val="005D1ECD"/>
    <w:rsid w:val="005D6C81"/>
    <w:rsid w:val="005F54CC"/>
    <w:rsid w:val="00602E05"/>
    <w:rsid w:val="0062381F"/>
    <w:rsid w:val="006338CB"/>
    <w:rsid w:val="0063474F"/>
    <w:rsid w:val="006505AB"/>
    <w:rsid w:val="00664971"/>
    <w:rsid w:val="006847B4"/>
    <w:rsid w:val="00691FF5"/>
    <w:rsid w:val="00696B45"/>
    <w:rsid w:val="006C2019"/>
    <w:rsid w:val="006C5525"/>
    <w:rsid w:val="006D1760"/>
    <w:rsid w:val="006D5AFA"/>
    <w:rsid w:val="007139FD"/>
    <w:rsid w:val="0079710F"/>
    <w:rsid w:val="007D2306"/>
    <w:rsid w:val="007E5447"/>
    <w:rsid w:val="007F75B9"/>
    <w:rsid w:val="00807EE6"/>
    <w:rsid w:val="00823742"/>
    <w:rsid w:val="008412DB"/>
    <w:rsid w:val="008B4AD4"/>
    <w:rsid w:val="008D2821"/>
    <w:rsid w:val="009146F5"/>
    <w:rsid w:val="009B3DE3"/>
    <w:rsid w:val="009C0698"/>
    <w:rsid w:val="009D34DF"/>
    <w:rsid w:val="00A31D1F"/>
    <w:rsid w:val="00A847E4"/>
    <w:rsid w:val="00AA38F9"/>
    <w:rsid w:val="00B234D4"/>
    <w:rsid w:val="00B24B98"/>
    <w:rsid w:val="00B77990"/>
    <w:rsid w:val="00BA35C2"/>
    <w:rsid w:val="00C02EC8"/>
    <w:rsid w:val="00C15007"/>
    <w:rsid w:val="00C270B0"/>
    <w:rsid w:val="00C317E1"/>
    <w:rsid w:val="00C54DB5"/>
    <w:rsid w:val="00C65A35"/>
    <w:rsid w:val="00C97319"/>
    <w:rsid w:val="00CD480D"/>
    <w:rsid w:val="00CE07C9"/>
    <w:rsid w:val="00CF06A4"/>
    <w:rsid w:val="00D35419"/>
    <w:rsid w:val="00D60F5D"/>
    <w:rsid w:val="00D67E96"/>
    <w:rsid w:val="00D7516D"/>
    <w:rsid w:val="00D84DCD"/>
    <w:rsid w:val="00D92C3B"/>
    <w:rsid w:val="00DA0E23"/>
    <w:rsid w:val="00DA41FF"/>
    <w:rsid w:val="00DC5C86"/>
    <w:rsid w:val="00DC7D0B"/>
    <w:rsid w:val="00DE1194"/>
    <w:rsid w:val="00E02192"/>
    <w:rsid w:val="00E35ECC"/>
    <w:rsid w:val="00E768AE"/>
    <w:rsid w:val="00E855B5"/>
    <w:rsid w:val="00EC3CBD"/>
    <w:rsid w:val="00ED2B9F"/>
    <w:rsid w:val="00EE2B93"/>
    <w:rsid w:val="00F03E92"/>
    <w:rsid w:val="00F3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2D90918"/>
  <w15:docId w15:val="{349478E4-1F19-46A8-A7D8-535D7EA54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02EC8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C02EC8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er">
    <w:name w:val="header"/>
    <w:basedOn w:val="Normal"/>
    <w:link w:val="HeaderChar"/>
    <w:uiPriority w:val="99"/>
    <w:unhideWhenUsed/>
    <w:rsid w:val="00CE07C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07C9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CE07C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07C9"/>
    <w:rPr>
      <w:rFonts w:ascii="Calibri" w:eastAsia="Calibri" w:hAnsi="Calibri" w:cs="Calibri"/>
      <w:color w:val="000000"/>
    </w:rPr>
  </w:style>
  <w:style w:type="paragraph" w:styleId="NormalWeb">
    <w:name w:val="Normal (Web)"/>
    <w:basedOn w:val="Normal"/>
    <w:uiPriority w:val="99"/>
    <w:semiHidden/>
    <w:unhideWhenUsed/>
    <w:rsid w:val="001B6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lv-LV" w:eastAsia="lv-LV"/>
    </w:rPr>
  </w:style>
  <w:style w:type="paragraph" w:styleId="ListParagraph">
    <w:name w:val="List Paragraph"/>
    <w:basedOn w:val="Normal"/>
    <w:uiPriority w:val="34"/>
    <w:qFormat/>
    <w:rsid w:val="007D23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5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447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AS "Latvijas valsts meži"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Oskars Šics</dc:creator>
  <cp:keywords/>
  <cp:lastModifiedBy>Katrīna Amerika</cp:lastModifiedBy>
  <cp:revision>6</cp:revision>
  <dcterms:created xsi:type="dcterms:W3CDTF">2017-08-25T08:39:00Z</dcterms:created>
  <dcterms:modified xsi:type="dcterms:W3CDTF">2022-07-15T12:41:00Z</dcterms:modified>
</cp:coreProperties>
</file>